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398" w:rsidRDefault="00452398" w:rsidP="00EA6118">
      <w:pPr>
        <w:spacing w:line="480" w:lineRule="auto"/>
        <w:jc w:val="center"/>
        <w:rPr>
          <w:rFonts w:ascii="Times New Roman" w:hAnsi="Times New Roman" w:cs="Times New Roman"/>
          <w:sz w:val="24"/>
          <w:szCs w:val="24"/>
        </w:rPr>
      </w:pPr>
    </w:p>
    <w:p w:rsidR="00452398" w:rsidRDefault="00452398" w:rsidP="00EA6118">
      <w:pPr>
        <w:spacing w:line="480" w:lineRule="auto"/>
        <w:jc w:val="center"/>
        <w:rPr>
          <w:rFonts w:ascii="Times New Roman" w:hAnsi="Times New Roman" w:cs="Times New Roman"/>
          <w:sz w:val="24"/>
          <w:szCs w:val="24"/>
        </w:rPr>
      </w:pPr>
    </w:p>
    <w:p w:rsidR="00452398" w:rsidRDefault="00452398" w:rsidP="00EA6118">
      <w:pPr>
        <w:spacing w:line="480" w:lineRule="auto"/>
        <w:jc w:val="center"/>
        <w:rPr>
          <w:rFonts w:ascii="Times New Roman" w:hAnsi="Times New Roman" w:cs="Times New Roman"/>
          <w:sz w:val="24"/>
          <w:szCs w:val="24"/>
        </w:rPr>
      </w:pPr>
    </w:p>
    <w:p w:rsidR="008C6ACA" w:rsidRDefault="000F21EE" w:rsidP="00EA6118">
      <w:pPr>
        <w:spacing w:line="480" w:lineRule="auto"/>
        <w:jc w:val="center"/>
        <w:rPr>
          <w:rFonts w:ascii="Times New Roman" w:hAnsi="Times New Roman" w:cs="Times New Roman"/>
          <w:sz w:val="24"/>
          <w:szCs w:val="24"/>
        </w:rPr>
      </w:pPr>
      <w:r>
        <w:rPr>
          <w:rFonts w:ascii="Times New Roman" w:hAnsi="Times New Roman" w:cs="Times New Roman"/>
          <w:sz w:val="24"/>
          <w:szCs w:val="24"/>
        </w:rPr>
        <w:t>Chapter 12</w:t>
      </w:r>
    </w:p>
    <w:p w:rsidR="00452398" w:rsidRDefault="000F21EE" w:rsidP="00EA611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52398" w:rsidRDefault="000F21EE" w:rsidP="00EA611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52398" w:rsidRDefault="00452398" w:rsidP="00EA6118">
      <w:pPr>
        <w:spacing w:line="480" w:lineRule="auto"/>
        <w:jc w:val="center"/>
        <w:rPr>
          <w:rFonts w:ascii="Times New Roman" w:hAnsi="Times New Roman" w:cs="Times New Roman"/>
          <w:sz w:val="24"/>
          <w:szCs w:val="24"/>
        </w:rPr>
      </w:pPr>
    </w:p>
    <w:p w:rsidR="00452398" w:rsidRDefault="00452398" w:rsidP="00EA6118">
      <w:pPr>
        <w:spacing w:line="480" w:lineRule="auto"/>
        <w:jc w:val="center"/>
        <w:rPr>
          <w:rFonts w:ascii="Times New Roman" w:hAnsi="Times New Roman" w:cs="Times New Roman"/>
          <w:sz w:val="24"/>
          <w:szCs w:val="24"/>
        </w:rPr>
      </w:pPr>
    </w:p>
    <w:p w:rsidR="00452398" w:rsidRDefault="00452398" w:rsidP="00EA6118">
      <w:pPr>
        <w:spacing w:line="480" w:lineRule="auto"/>
        <w:jc w:val="center"/>
        <w:rPr>
          <w:rFonts w:ascii="Times New Roman" w:hAnsi="Times New Roman" w:cs="Times New Roman"/>
          <w:sz w:val="24"/>
          <w:szCs w:val="24"/>
        </w:rPr>
      </w:pPr>
    </w:p>
    <w:p w:rsidR="00452398" w:rsidRDefault="00452398" w:rsidP="00EA6118">
      <w:pPr>
        <w:spacing w:line="480" w:lineRule="auto"/>
        <w:jc w:val="center"/>
        <w:rPr>
          <w:rFonts w:ascii="Times New Roman" w:hAnsi="Times New Roman" w:cs="Times New Roman"/>
          <w:sz w:val="24"/>
          <w:szCs w:val="24"/>
        </w:rPr>
      </w:pPr>
    </w:p>
    <w:p w:rsidR="00452398" w:rsidRDefault="00452398" w:rsidP="00EA6118">
      <w:pPr>
        <w:spacing w:line="480" w:lineRule="auto"/>
        <w:jc w:val="center"/>
        <w:rPr>
          <w:rFonts w:ascii="Times New Roman" w:hAnsi="Times New Roman" w:cs="Times New Roman"/>
          <w:sz w:val="24"/>
          <w:szCs w:val="24"/>
        </w:rPr>
      </w:pPr>
    </w:p>
    <w:p w:rsidR="00452398" w:rsidRDefault="00452398" w:rsidP="00EA6118">
      <w:pPr>
        <w:spacing w:line="480" w:lineRule="auto"/>
        <w:jc w:val="center"/>
        <w:rPr>
          <w:rFonts w:ascii="Times New Roman" w:hAnsi="Times New Roman" w:cs="Times New Roman"/>
          <w:sz w:val="24"/>
          <w:szCs w:val="24"/>
        </w:rPr>
      </w:pPr>
    </w:p>
    <w:p w:rsidR="00452398" w:rsidRDefault="00452398" w:rsidP="00EA6118">
      <w:pPr>
        <w:spacing w:line="480" w:lineRule="auto"/>
        <w:jc w:val="center"/>
        <w:rPr>
          <w:rFonts w:ascii="Times New Roman" w:hAnsi="Times New Roman" w:cs="Times New Roman"/>
          <w:sz w:val="24"/>
          <w:szCs w:val="24"/>
        </w:rPr>
      </w:pPr>
    </w:p>
    <w:p w:rsidR="00452398" w:rsidRDefault="00452398" w:rsidP="00EA6118">
      <w:pPr>
        <w:spacing w:line="480" w:lineRule="auto"/>
        <w:jc w:val="center"/>
        <w:rPr>
          <w:rFonts w:ascii="Times New Roman" w:hAnsi="Times New Roman" w:cs="Times New Roman"/>
          <w:sz w:val="24"/>
          <w:szCs w:val="24"/>
        </w:rPr>
      </w:pPr>
    </w:p>
    <w:p w:rsidR="00452398" w:rsidRDefault="00452398" w:rsidP="00EA6118">
      <w:pPr>
        <w:spacing w:line="480" w:lineRule="auto"/>
        <w:jc w:val="center"/>
        <w:rPr>
          <w:rFonts w:ascii="Times New Roman" w:hAnsi="Times New Roman" w:cs="Times New Roman"/>
          <w:sz w:val="24"/>
          <w:szCs w:val="24"/>
        </w:rPr>
      </w:pPr>
    </w:p>
    <w:p w:rsidR="00452398" w:rsidRDefault="00452398" w:rsidP="00EA6118">
      <w:pPr>
        <w:spacing w:line="480" w:lineRule="auto"/>
        <w:jc w:val="center"/>
        <w:rPr>
          <w:rFonts w:ascii="Times New Roman" w:hAnsi="Times New Roman" w:cs="Times New Roman"/>
          <w:sz w:val="24"/>
          <w:szCs w:val="24"/>
        </w:rPr>
      </w:pPr>
    </w:p>
    <w:p w:rsidR="00452398" w:rsidRDefault="00452398" w:rsidP="00EA6118">
      <w:pPr>
        <w:spacing w:line="480" w:lineRule="auto"/>
        <w:rPr>
          <w:rFonts w:ascii="Times New Roman" w:hAnsi="Times New Roman" w:cs="Times New Roman"/>
          <w:sz w:val="24"/>
          <w:szCs w:val="24"/>
        </w:rPr>
      </w:pPr>
    </w:p>
    <w:p w:rsidR="00B2144C" w:rsidRDefault="00B2144C" w:rsidP="00EA6118">
      <w:pPr>
        <w:spacing w:line="480" w:lineRule="auto"/>
        <w:rPr>
          <w:rFonts w:ascii="Times New Roman" w:hAnsi="Times New Roman" w:cs="Times New Roman"/>
          <w:sz w:val="24"/>
          <w:szCs w:val="24"/>
        </w:rPr>
      </w:pPr>
    </w:p>
    <w:p w:rsidR="00452398" w:rsidRDefault="00452398" w:rsidP="00EA6118">
      <w:pPr>
        <w:spacing w:line="480" w:lineRule="auto"/>
        <w:jc w:val="center"/>
        <w:rPr>
          <w:rFonts w:ascii="Times New Roman" w:hAnsi="Times New Roman" w:cs="Times New Roman"/>
          <w:sz w:val="24"/>
          <w:szCs w:val="24"/>
        </w:rPr>
      </w:pPr>
    </w:p>
    <w:p w:rsidR="00AC193A" w:rsidRDefault="000F21EE" w:rsidP="00EA611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Chapter 12</w:t>
      </w:r>
    </w:p>
    <w:p w:rsidR="00B675A4" w:rsidRDefault="000F21EE" w:rsidP="00EA611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Question One: </w:t>
      </w:r>
    </w:p>
    <w:p w:rsidR="009F01C1" w:rsidRPr="009F01C1" w:rsidRDefault="000F21EE" w:rsidP="00EA6118">
      <w:pPr>
        <w:spacing w:line="480" w:lineRule="auto"/>
        <w:rPr>
          <w:rFonts w:ascii="Times New Roman" w:hAnsi="Times New Roman" w:cs="Times New Roman"/>
          <w:sz w:val="24"/>
          <w:szCs w:val="24"/>
        </w:rPr>
      </w:pPr>
      <w:r w:rsidRPr="009F01C1">
        <w:rPr>
          <w:rFonts w:ascii="Times New Roman" w:hAnsi="Times New Roman" w:cs="Times New Roman"/>
          <w:sz w:val="24"/>
          <w:szCs w:val="24"/>
        </w:rPr>
        <w:t>I would like to work at any multinational company such as Coca Cola since these institutions exercise compliance in respective countries of operations hence embracing diversification and understanding of international laws. The following is a list of all t</w:t>
      </w:r>
      <w:r w:rsidRPr="009F01C1">
        <w:rPr>
          <w:rFonts w:ascii="Times New Roman" w:hAnsi="Times New Roman" w:cs="Times New Roman"/>
          <w:sz w:val="24"/>
          <w:szCs w:val="24"/>
        </w:rPr>
        <w:t>he sources that I might use to keep my compliance plan up to date:</w:t>
      </w:r>
    </w:p>
    <w:p w:rsidR="009F01C1" w:rsidRPr="009F01C1" w:rsidRDefault="000F21EE" w:rsidP="00EA6118">
      <w:pPr>
        <w:pStyle w:val="ListParagraph"/>
        <w:numPr>
          <w:ilvl w:val="0"/>
          <w:numId w:val="1"/>
        </w:numPr>
        <w:spacing w:line="480" w:lineRule="auto"/>
        <w:rPr>
          <w:rFonts w:ascii="Times New Roman" w:hAnsi="Times New Roman" w:cs="Times New Roman"/>
          <w:sz w:val="24"/>
          <w:szCs w:val="24"/>
        </w:rPr>
      </w:pPr>
      <w:r w:rsidRPr="009F01C1">
        <w:rPr>
          <w:rFonts w:ascii="Times New Roman" w:hAnsi="Times New Roman" w:cs="Times New Roman"/>
          <w:sz w:val="24"/>
          <w:szCs w:val="24"/>
        </w:rPr>
        <w:t>Industry association groups that alert members on any significant changes</w:t>
      </w:r>
    </w:p>
    <w:p w:rsidR="009F01C1" w:rsidRPr="009F01C1" w:rsidRDefault="000F21EE" w:rsidP="00EA6118">
      <w:pPr>
        <w:pStyle w:val="ListParagraph"/>
        <w:numPr>
          <w:ilvl w:val="0"/>
          <w:numId w:val="1"/>
        </w:numPr>
        <w:spacing w:line="480" w:lineRule="auto"/>
        <w:rPr>
          <w:rFonts w:ascii="Times New Roman" w:hAnsi="Times New Roman" w:cs="Times New Roman"/>
          <w:sz w:val="24"/>
          <w:szCs w:val="24"/>
        </w:rPr>
      </w:pPr>
      <w:r w:rsidRPr="009F01C1">
        <w:rPr>
          <w:rFonts w:ascii="Times New Roman" w:hAnsi="Times New Roman" w:cs="Times New Roman"/>
          <w:sz w:val="24"/>
          <w:szCs w:val="24"/>
        </w:rPr>
        <w:t>Attending training, seminars, and conferences</w:t>
      </w:r>
    </w:p>
    <w:p w:rsidR="009F01C1" w:rsidRPr="009F01C1" w:rsidRDefault="000F21EE" w:rsidP="00EA6118">
      <w:pPr>
        <w:pStyle w:val="ListParagraph"/>
        <w:numPr>
          <w:ilvl w:val="0"/>
          <w:numId w:val="1"/>
        </w:numPr>
        <w:spacing w:line="480" w:lineRule="auto"/>
        <w:rPr>
          <w:rFonts w:ascii="Times New Roman" w:hAnsi="Times New Roman" w:cs="Times New Roman"/>
          <w:sz w:val="24"/>
          <w:szCs w:val="24"/>
        </w:rPr>
      </w:pPr>
      <w:r w:rsidRPr="009F01C1">
        <w:rPr>
          <w:rFonts w:ascii="Times New Roman" w:hAnsi="Times New Roman" w:cs="Times New Roman"/>
          <w:sz w:val="24"/>
          <w:szCs w:val="24"/>
        </w:rPr>
        <w:t>Consulting a designated compliance officer in an institution</w:t>
      </w:r>
    </w:p>
    <w:p w:rsidR="009F01C1" w:rsidRPr="009F01C1" w:rsidRDefault="000F21EE" w:rsidP="00EA6118">
      <w:pPr>
        <w:pStyle w:val="ListParagraph"/>
        <w:numPr>
          <w:ilvl w:val="0"/>
          <w:numId w:val="1"/>
        </w:numPr>
        <w:spacing w:line="480" w:lineRule="auto"/>
        <w:rPr>
          <w:rFonts w:ascii="Times New Roman" w:hAnsi="Times New Roman" w:cs="Times New Roman"/>
          <w:sz w:val="24"/>
          <w:szCs w:val="24"/>
        </w:rPr>
      </w:pPr>
      <w:r w:rsidRPr="009F01C1">
        <w:rPr>
          <w:rFonts w:ascii="Times New Roman" w:hAnsi="Times New Roman" w:cs="Times New Roman"/>
          <w:sz w:val="24"/>
          <w:szCs w:val="24"/>
        </w:rPr>
        <w:t>Utilizin</w:t>
      </w:r>
      <w:r w:rsidRPr="009F01C1">
        <w:rPr>
          <w:rFonts w:ascii="Times New Roman" w:hAnsi="Times New Roman" w:cs="Times New Roman"/>
          <w:sz w:val="24"/>
          <w:szCs w:val="24"/>
        </w:rPr>
        <w:t>g software solutions</w:t>
      </w:r>
    </w:p>
    <w:p w:rsidR="00F46788" w:rsidRDefault="000F21EE" w:rsidP="00EA6118">
      <w:pPr>
        <w:pStyle w:val="ListParagraph"/>
        <w:numPr>
          <w:ilvl w:val="0"/>
          <w:numId w:val="1"/>
        </w:numPr>
        <w:spacing w:line="480" w:lineRule="auto"/>
        <w:rPr>
          <w:rFonts w:ascii="Times New Roman" w:hAnsi="Times New Roman" w:cs="Times New Roman"/>
          <w:sz w:val="24"/>
          <w:szCs w:val="24"/>
        </w:rPr>
      </w:pPr>
      <w:r w:rsidRPr="009F01C1">
        <w:rPr>
          <w:rFonts w:ascii="Times New Roman" w:hAnsi="Times New Roman" w:cs="Times New Roman"/>
          <w:sz w:val="24"/>
          <w:szCs w:val="24"/>
        </w:rPr>
        <w:t xml:space="preserve">Regularly outsourcing information with experts </w:t>
      </w:r>
    </w:p>
    <w:p w:rsidR="009F01C1" w:rsidRDefault="000F21EE" w:rsidP="00CA0DA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Two:</w:t>
      </w:r>
    </w:p>
    <w:p w:rsidR="00FE3027" w:rsidRPr="00FE3027" w:rsidRDefault="000F21EE" w:rsidP="00CA0DA2">
      <w:pPr>
        <w:spacing w:line="480" w:lineRule="auto"/>
        <w:ind w:firstLine="720"/>
        <w:rPr>
          <w:rFonts w:ascii="Times New Roman" w:hAnsi="Times New Roman" w:cs="Times New Roman"/>
          <w:sz w:val="24"/>
          <w:szCs w:val="24"/>
        </w:rPr>
      </w:pPr>
      <w:r w:rsidRPr="00FE3027">
        <w:rPr>
          <w:rFonts w:ascii="Times New Roman" w:hAnsi="Times New Roman" w:cs="Times New Roman"/>
          <w:sz w:val="24"/>
          <w:szCs w:val="24"/>
        </w:rPr>
        <w:t>One of the links that I found accessible in checking up to date information is newsletters</w:t>
      </w:r>
      <w:r>
        <w:rPr>
          <w:rFonts w:ascii="Times New Roman" w:hAnsi="Times New Roman" w:cs="Times New Roman"/>
          <w:sz w:val="24"/>
          <w:szCs w:val="24"/>
        </w:rPr>
        <w:t>.</w:t>
      </w:r>
      <w:r w:rsidR="00663421">
        <w:rPr>
          <w:rFonts w:ascii="Times New Roman" w:hAnsi="Times New Roman" w:cs="Times New Roman"/>
          <w:sz w:val="24"/>
          <w:szCs w:val="24"/>
        </w:rPr>
        <w:t xml:space="preserve"> It is possible to sign up</w:t>
      </w:r>
      <w:r w:rsidR="00592D31">
        <w:rPr>
          <w:rFonts w:ascii="Times New Roman" w:hAnsi="Times New Roman" w:cs="Times New Roman"/>
          <w:sz w:val="24"/>
          <w:szCs w:val="24"/>
        </w:rPr>
        <w:t xml:space="preserve"> or subscribing to</w:t>
      </w:r>
      <w:r w:rsidR="00663421">
        <w:rPr>
          <w:rFonts w:ascii="Times New Roman" w:hAnsi="Times New Roman" w:cs="Times New Roman"/>
          <w:sz w:val="24"/>
          <w:szCs w:val="24"/>
        </w:rPr>
        <w:t xml:space="preserve"> newsletters that provide the most current information. For instance, most of the agencies provide newsletters regarding the state of the Covid-19 pandemic. Such information </w:t>
      </w:r>
      <w:r w:rsidR="00CA0DA2">
        <w:rPr>
          <w:rFonts w:ascii="Times New Roman" w:hAnsi="Times New Roman" w:cs="Times New Roman"/>
          <w:sz w:val="24"/>
          <w:szCs w:val="24"/>
        </w:rPr>
        <w:t>is</w:t>
      </w:r>
      <w:r w:rsidR="00663421">
        <w:rPr>
          <w:rFonts w:ascii="Times New Roman" w:hAnsi="Times New Roman" w:cs="Times New Roman"/>
          <w:sz w:val="24"/>
          <w:szCs w:val="24"/>
        </w:rPr>
        <w:t xml:space="preserve"> important because they display current findings that might help individuals to </w:t>
      </w:r>
      <w:r w:rsidR="00CA0DA2">
        <w:rPr>
          <w:rFonts w:ascii="Times New Roman" w:hAnsi="Times New Roman" w:cs="Times New Roman"/>
          <w:sz w:val="24"/>
          <w:szCs w:val="24"/>
        </w:rPr>
        <w:t>protect</w:t>
      </w:r>
      <w:r w:rsidR="00663421">
        <w:rPr>
          <w:rFonts w:ascii="Times New Roman" w:hAnsi="Times New Roman" w:cs="Times New Roman"/>
          <w:sz w:val="24"/>
          <w:szCs w:val="24"/>
        </w:rPr>
        <w:t xml:space="preserve"> themselves from this virus.</w:t>
      </w:r>
      <w:r w:rsidR="000D4DB8">
        <w:rPr>
          <w:rFonts w:ascii="Times New Roman" w:hAnsi="Times New Roman" w:cs="Times New Roman"/>
          <w:sz w:val="24"/>
          <w:szCs w:val="24"/>
        </w:rPr>
        <w:t xml:space="preserve"> The same case applies to various businesses that </w:t>
      </w:r>
      <w:r w:rsidR="00B75DA0">
        <w:rPr>
          <w:rFonts w:ascii="Times New Roman" w:hAnsi="Times New Roman" w:cs="Times New Roman"/>
          <w:sz w:val="24"/>
          <w:szCs w:val="24"/>
        </w:rPr>
        <w:t>send</w:t>
      </w:r>
      <w:r w:rsidR="000D4DB8">
        <w:rPr>
          <w:rFonts w:ascii="Times New Roman" w:hAnsi="Times New Roman" w:cs="Times New Roman"/>
          <w:sz w:val="24"/>
          <w:szCs w:val="24"/>
        </w:rPr>
        <w:t xml:space="preserve"> newsletters in emails of employees hence n</w:t>
      </w:r>
      <w:r w:rsidR="002910D0">
        <w:rPr>
          <w:rFonts w:ascii="Times New Roman" w:hAnsi="Times New Roman" w:cs="Times New Roman"/>
          <w:sz w:val="24"/>
          <w:szCs w:val="24"/>
        </w:rPr>
        <w:t xml:space="preserve">otifying them on present issues such as upcoming corporate meetings or conferences. </w:t>
      </w:r>
      <w:bookmarkStart w:id="0" w:name="_GoBack"/>
      <w:bookmarkEnd w:id="0"/>
      <w:r w:rsidR="000D4DB8">
        <w:rPr>
          <w:rFonts w:ascii="Times New Roman" w:hAnsi="Times New Roman" w:cs="Times New Roman"/>
          <w:sz w:val="24"/>
          <w:szCs w:val="24"/>
        </w:rPr>
        <w:t xml:space="preserve"> </w:t>
      </w:r>
      <w:r w:rsidR="00663421">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FE3027" w:rsidRPr="00FE3027" w:rsidRDefault="00FE3027" w:rsidP="00EA6118">
      <w:pPr>
        <w:spacing w:line="480" w:lineRule="auto"/>
        <w:rPr>
          <w:rFonts w:ascii="Times New Roman" w:hAnsi="Times New Roman" w:cs="Times New Roman"/>
          <w:sz w:val="24"/>
          <w:szCs w:val="24"/>
        </w:rPr>
      </w:pPr>
    </w:p>
    <w:p w:rsidR="00AE39D5" w:rsidRPr="009F01C1" w:rsidRDefault="00AE39D5" w:rsidP="00EA6118">
      <w:pPr>
        <w:spacing w:line="480" w:lineRule="auto"/>
        <w:rPr>
          <w:rFonts w:ascii="Times New Roman" w:hAnsi="Times New Roman" w:cs="Times New Roman"/>
          <w:sz w:val="24"/>
          <w:szCs w:val="24"/>
        </w:rPr>
      </w:pPr>
    </w:p>
    <w:sectPr w:rsidR="00AE39D5" w:rsidRPr="009F01C1" w:rsidSect="00452398">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21EE" w:rsidRDefault="000F21EE">
      <w:pPr>
        <w:spacing w:after="0" w:line="240" w:lineRule="auto"/>
      </w:pPr>
      <w:r>
        <w:separator/>
      </w:r>
    </w:p>
  </w:endnote>
  <w:endnote w:type="continuationSeparator" w:id="0">
    <w:p w:rsidR="000F21EE" w:rsidRDefault="000F2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21EE" w:rsidRDefault="000F21EE">
      <w:pPr>
        <w:spacing w:after="0" w:line="240" w:lineRule="auto"/>
      </w:pPr>
      <w:r>
        <w:separator/>
      </w:r>
    </w:p>
  </w:footnote>
  <w:footnote w:type="continuationSeparator" w:id="0">
    <w:p w:rsidR="000F21EE" w:rsidRDefault="000F21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6246212"/>
      <w:docPartObj>
        <w:docPartGallery w:val="Page Numbers (Top of Page)"/>
        <w:docPartUnique/>
      </w:docPartObj>
    </w:sdtPr>
    <w:sdtEndPr>
      <w:rPr>
        <w:rFonts w:ascii="Times New Roman" w:hAnsi="Times New Roman" w:cs="Times New Roman"/>
        <w:noProof/>
        <w:sz w:val="24"/>
        <w:szCs w:val="24"/>
      </w:rPr>
    </w:sdtEndPr>
    <w:sdtContent>
      <w:p w:rsidR="00452398" w:rsidRPr="00452398" w:rsidRDefault="000F21EE">
        <w:pPr>
          <w:pStyle w:val="Header"/>
          <w:jc w:val="right"/>
          <w:rPr>
            <w:rFonts w:ascii="Times New Roman" w:hAnsi="Times New Roman" w:cs="Times New Roman"/>
            <w:sz w:val="24"/>
            <w:szCs w:val="24"/>
          </w:rPr>
        </w:pPr>
        <w:r>
          <w:rPr>
            <w:rFonts w:ascii="Times New Roman" w:hAnsi="Times New Roman" w:cs="Times New Roman"/>
            <w:sz w:val="24"/>
            <w:szCs w:val="24"/>
          </w:rPr>
          <w:t>CHAPTER 12</w:t>
        </w:r>
        <w:r w:rsidR="00D8629E">
          <w:rPr>
            <w:rFonts w:ascii="Times New Roman" w:hAnsi="Times New Roman" w:cs="Times New Roman"/>
            <w:sz w:val="24"/>
            <w:szCs w:val="24"/>
          </w:rPr>
          <w:t xml:space="preserve">                                                                                                                             </w:t>
        </w:r>
        <w:r w:rsidR="00D8629E" w:rsidRPr="00452398">
          <w:rPr>
            <w:rFonts w:ascii="Times New Roman" w:hAnsi="Times New Roman" w:cs="Times New Roman"/>
            <w:sz w:val="24"/>
            <w:szCs w:val="24"/>
          </w:rPr>
          <w:fldChar w:fldCharType="begin"/>
        </w:r>
        <w:r w:rsidR="00D8629E" w:rsidRPr="00452398">
          <w:rPr>
            <w:rFonts w:ascii="Times New Roman" w:hAnsi="Times New Roman" w:cs="Times New Roman"/>
            <w:sz w:val="24"/>
            <w:szCs w:val="24"/>
          </w:rPr>
          <w:instrText xml:space="preserve"> PAGE   \* MERGEFORMAT </w:instrText>
        </w:r>
        <w:r w:rsidR="00D8629E" w:rsidRPr="00452398">
          <w:rPr>
            <w:rFonts w:ascii="Times New Roman" w:hAnsi="Times New Roman" w:cs="Times New Roman"/>
            <w:sz w:val="24"/>
            <w:szCs w:val="24"/>
          </w:rPr>
          <w:fldChar w:fldCharType="separate"/>
        </w:r>
        <w:r w:rsidR="002910D0">
          <w:rPr>
            <w:rFonts w:ascii="Times New Roman" w:hAnsi="Times New Roman" w:cs="Times New Roman"/>
            <w:noProof/>
            <w:sz w:val="24"/>
            <w:szCs w:val="24"/>
          </w:rPr>
          <w:t>2</w:t>
        </w:r>
        <w:r w:rsidR="00D8629E" w:rsidRPr="00452398">
          <w:rPr>
            <w:rFonts w:ascii="Times New Roman" w:hAnsi="Times New Roman" w:cs="Times New Roman"/>
            <w:noProof/>
            <w:sz w:val="24"/>
            <w:szCs w:val="24"/>
          </w:rPr>
          <w:fldChar w:fldCharType="end"/>
        </w:r>
      </w:p>
    </w:sdtContent>
  </w:sdt>
  <w:p w:rsidR="00452398" w:rsidRDefault="004523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398" w:rsidRPr="00452398" w:rsidRDefault="000F21EE">
    <w:pPr>
      <w:pStyle w:val="Header"/>
      <w:rPr>
        <w:rFonts w:ascii="Times New Roman" w:hAnsi="Times New Roman" w:cs="Times New Roman"/>
        <w:sz w:val="24"/>
        <w:szCs w:val="24"/>
      </w:rPr>
    </w:pPr>
    <w:r>
      <w:rPr>
        <w:rFonts w:ascii="Times New Roman" w:hAnsi="Times New Roman" w:cs="Times New Roman"/>
        <w:sz w:val="24"/>
        <w:szCs w:val="24"/>
      </w:rPr>
      <w:t>Running head: CHAPTER 12</w:t>
    </w:r>
    <w:r w:rsidR="00D8629E">
      <w:rPr>
        <w:rFonts w:ascii="Times New Roman" w:hAnsi="Times New Roman" w:cs="Times New Roman"/>
        <w:sz w:val="24"/>
        <w:szCs w:val="24"/>
      </w:rPr>
      <w:t xml:space="preserve"> </w:t>
    </w:r>
    <w:r w:rsidR="00D8629E">
      <w:rPr>
        <w:rFonts w:ascii="Times New Roman" w:hAnsi="Times New Roman" w:cs="Times New Roman"/>
        <w:sz w:val="24"/>
        <w:szCs w:val="24"/>
      </w:rPr>
      <w:tab/>
    </w:r>
    <w:r w:rsidR="00D8629E">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02733"/>
    <w:multiLevelType w:val="hybridMultilevel"/>
    <w:tmpl w:val="222448F4"/>
    <w:lvl w:ilvl="0" w:tplc="68C24E56">
      <w:start w:val="1"/>
      <w:numFmt w:val="bullet"/>
      <w:lvlText w:val=""/>
      <w:lvlJc w:val="left"/>
      <w:pPr>
        <w:ind w:left="720" w:hanging="360"/>
      </w:pPr>
      <w:rPr>
        <w:rFonts w:ascii="Wingdings" w:hAnsi="Wingdings" w:hint="default"/>
      </w:rPr>
    </w:lvl>
    <w:lvl w:ilvl="1" w:tplc="C3BA40CC" w:tentative="1">
      <w:start w:val="1"/>
      <w:numFmt w:val="bullet"/>
      <w:lvlText w:val="o"/>
      <w:lvlJc w:val="left"/>
      <w:pPr>
        <w:ind w:left="1440" w:hanging="360"/>
      </w:pPr>
      <w:rPr>
        <w:rFonts w:ascii="Courier New" w:hAnsi="Courier New" w:cs="Courier New" w:hint="default"/>
      </w:rPr>
    </w:lvl>
    <w:lvl w:ilvl="2" w:tplc="415CE438" w:tentative="1">
      <w:start w:val="1"/>
      <w:numFmt w:val="bullet"/>
      <w:lvlText w:val=""/>
      <w:lvlJc w:val="left"/>
      <w:pPr>
        <w:ind w:left="2160" w:hanging="360"/>
      </w:pPr>
      <w:rPr>
        <w:rFonts w:ascii="Wingdings" w:hAnsi="Wingdings" w:hint="default"/>
      </w:rPr>
    </w:lvl>
    <w:lvl w:ilvl="3" w:tplc="E8BE5924" w:tentative="1">
      <w:start w:val="1"/>
      <w:numFmt w:val="bullet"/>
      <w:lvlText w:val=""/>
      <w:lvlJc w:val="left"/>
      <w:pPr>
        <w:ind w:left="2880" w:hanging="360"/>
      </w:pPr>
      <w:rPr>
        <w:rFonts w:ascii="Symbol" w:hAnsi="Symbol" w:hint="default"/>
      </w:rPr>
    </w:lvl>
    <w:lvl w:ilvl="4" w:tplc="2428772C" w:tentative="1">
      <w:start w:val="1"/>
      <w:numFmt w:val="bullet"/>
      <w:lvlText w:val="o"/>
      <w:lvlJc w:val="left"/>
      <w:pPr>
        <w:ind w:left="3600" w:hanging="360"/>
      </w:pPr>
      <w:rPr>
        <w:rFonts w:ascii="Courier New" w:hAnsi="Courier New" w:cs="Courier New" w:hint="default"/>
      </w:rPr>
    </w:lvl>
    <w:lvl w:ilvl="5" w:tplc="30E8977C" w:tentative="1">
      <w:start w:val="1"/>
      <w:numFmt w:val="bullet"/>
      <w:lvlText w:val=""/>
      <w:lvlJc w:val="left"/>
      <w:pPr>
        <w:ind w:left="4320" w:hanging="360"/>
      </w:pPr>
      <w:rPr>
        <w:rFonts w:ascii="Wingdings" w:hAnsi="Wingdings" w:hint="default"/>
      </w:rPr>
    </w:lvl>
    <w:lvl w:ilvl="6" w:tplc="EF089652" w:tentative="1">
      <w:start w:val="1"/>
      <w:numFmt w:val="bullet"/>
      <w:lvlText w:val=""/>
      <w:lvlJc w:val="left"/>
      <w:pPr>
        <w:ind w:left="5040" w:hanging="360"/>
      </w:pPr>
      <w:rPr>
        <w:rFonts w:ascii="Symbol" w:hAnsi="Symbol" w:hint="default"/>
      </w:rPr>
    </w:lvl>
    <w:lvl w:ilvl="7" w:tplc="5F62B870" w:tentative="1">
      <w:start w:val="1"/>
      <w:numFmt w:val="bullet"/>
      <w:lvlText w:val="o"/>
      <w:lvlJc w:val="left"/>
      <w:pPr>
        <w:ind w:left="5760" w:hanging="360"/>
      </w:pPr>
      <w:rPr>
        <w:rFonts w:ascii="Courier New" w:hAnsi="Courier New" w:cs="Courier New" w:hint="default"/>
      </w:rPr>
    </w:lvl>
    <w:lvl w:ilvl="8" w:tplc="2CFC324C"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532"/>
    <w:rsid w:val="00007448"/>
    <w:rsid w:val="00016644"/>
    <w:rsid w:val="00037A98"/>
    <w:rsid w:val="000D4DB8"/>
    <w:rsid w:val="000F21EE"/>
    <w:rsid w:val="001230D0"/>
    <w:rsid w:val="00142443"/>
    <w:rsid w:val="00172223"/>
    <w:rsid w:val="00210841"/>
    <w:rsid w:val="002910D0"/>
    <w:rsid w:val="002C66D2"/>
    <w:rsid w:val="00452398"/>
    <w:rsid w:val="004C1143"/>
    <w:rsid w:val="005663D6"/>
    <w:rsid w:val="00592D31"/>
    <w:rsid w:val="00604C5E"/>
    <w:rsid w:val="00620F32"/>
    <w:rsid w:val="00622DC3"/>
    <w:rsid w:val="0063499F"/>
    <w:rsid w:val="00663421"/>
    <w:rsid w:val="00666129"/>
    <w:rsid w:val="00691848"/>
    <w:rsid w:val="006E55B6"/>
    <w:rsid w:val="006F6DFE"/>
    <w:rsid w:val="00781B7D"/>
    <w:rsid w:val="007D449C"/>
    <w:rsid w:val="0081590A"/>
    <w:rsid w:val="008207CE"/>
    <w:rsid w:val="0083442A"/>
    <w:rsid w:val="008C6ACA"/>
    <w:rsid w:val="009B08A0"/>
    <w:rsid w:val="009C4532"/>
    <w:rsid w:val="009F01C1"/>
    <w:rsid w:val="009F12BB"/>
    <w:rsid w:val="00A65FCA"/>
    <w:rsid w:val="00AC193A"/>
    <w:rsid w:val="00AD3A24"/>
    <w:rsid w:val="00AE39D5"/>
    <w:rsid w:val="00B2144C"/>
    <w:rsid w:val="00B675A4"/>
    <w:rsid w:val="00B75DA0"/>
    <w:rsid w:val="00B80E12"/>
    <w:rsid w:val="00C04F15"/>
    <w:rsid w:val="00C14D4A"/>
    <w:rsid w:val="00C675E0"/>
    <w:rsid w:val="00C81AE2"/>
    <w:rsid w:val="00CA0DA2"/>
    <w:rsid w:val="00CE5449"/>
    <w:rsid w:val="00CF57F6"/>
    <w:rsid w:val="00D0769E"/>
    <w:rsid w:val="00D11D25"/>
    <w:rsid w:val="00D8629E"/>
    <w:rsid w:val="00DF7314"/>
    <w:rsid w:val="00EA6118"/>
    <w:rsid w:val="00EB1D77"/>
    <w:rsid w:val="00EE0460"/>
    <w:rsid w:val="00EE6810"/>
    <w:rsid w:val="00F25B3B"/>
    <w:rsid w:val="00F3048F"/>
    <w:rsid w:val="00F46788"/>
    <w:rsid w:val="00F721DE"/>
    <w:rsid w:val="00F72EFD"/>
    <w:rsid w:val="00FE30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23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2398"/>
  </w:style>
  <w:style w:type="paragraph" w:styleId="Footer">
    <w:name w:val="footer"/>
    <w:basedOn w:val="Normal"/>
    <w:link w:val="FooterChar"/>
    <w:uiPriority w:val="99"/>
    <w:unhideWhenUsed/>
    <w:rsid w:val="004523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2398"/>
  </w:style>
  <w:style w:type="paragraph" w:styleId="ListParagraph">
    <w:name w:val="List Paragraph"/>
    <w:basedOn w:val="Normal"/>
    <w:uiPriority w:val="34"/>
    <w:qFormat/>
    <w:rsid w:val="009F01C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23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2398"/>
  </w:style>
  <w:style w:type="paragraph" w:styleId="Footer">
    <w:name w:val="footer"/>
    <w:basedOn w:val="Normal"/>
    <w:link w:val="FooterChar"/>
    <w:uiPriority w:val="99"/>
    <w:unhideWhenUsed/>
    <w:rsid w:val="004523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2398"/>
  </w:style>
  <w:style w:type="paragraph" w:styleId="ListParagraph">
    <w:name w:val="List Paragraph"/>
    <w:basedOn w:val="Normal"/>
    <w:uiPriority w:val="34"/>
    <w:qFormat/>
    <w:rsid w:val="009F01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194</Words>
  <Characters>1111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17</cp:revision>
  <dcterms:created xsi:type="dcterms:W3CDTF">2020-06-24T11:53:00Z</dcterms:created>
  <dcterms:modified xsi:type="dcterms:W3CDTF">2020-06-24T12:21:00Z</dcterms:modified>
</cp:coreProperties>
</file>